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9D" w:rsidRPr="00A26D81" w:rsidRDefault="0056309D" w:rsidP="00BD457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 w:rsidR="009131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6309D" w:rsidRPr="00A26D81" w:rsidRDefault="0056309D" w:rsidP="00BD4576">
      <w:pPr>
        <w:widowControl w:val="0"/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56309D" w:rsidRPr="00A26D81" w:rsidRDefault="0056309D" w:rsidP="00BD4576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6309D" w:rsidRPr="00A26D81" w:rsidRDefault="0056309D" w:rsidP="00BD4576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56309D" w:rsidRPr="00A26D81" w:rsidRDefault="0056309D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73BA" w:rsidRPr="00A26D81" w:rsidRDefault="00B273BA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A26D81" w:rsidRDefault="0056309D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BB4064" w:rsidRDefault="00B273BA" w:rsidP="00BD457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56309D" w:rsidRPr="00BB4064">
        <w:rPr>
          <w:rFonts w:ascii="Times New Roman" w:hAnsi="Times New Roman" w:cs="Times New Roman"/>
          <w:b/>
          <w:sz w:val="28"/>
          <w:szCs w:val="28"/>
        </w:rPr>
        <w:br/>
        <w:t>вступительн</w:t>
      </w:r>
      <w:r w:rsidR="000B448D" w:rsidRPr="00BB4064">
        <w:rPr>
          <w:rFonts w:ascii="Times New Roman" w:hAnsi="Times New Roman" w:cs="Times New Roman"/>
          <w:b/>
          <w:sz w:val="28"/>
          <w:szCs w:val="28"/>
        </w:rPr>
        <w:t>ого</w:t>
      </w:r>
      <w:r w:rsidR="005C09D2" w:rsidRPr="00BB4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09D" w:rsidRPr="00BB4064">
        <w:rPr>
          <w:rFonts w:ascii="Times New Roman" w:hAnsi="Times New Roman" w:cs="Times New Roman"/>
          <w:b/>
          <w:sz w:val="28"/>
          <w:szCs w:val="28"/>
        </w:rPr>
        <w:t>испытани</w:t>
      </w:r>
      <w:r w:rsidR="003121A7">
        <w:rPr>
          <w:rFonts w:ascii="Times New Roman" w:hAnsi="Times New Roman" w:cs="Times New Roman"/>
          <w:b/>
          <w:sz w:val="28"/>
          <w:szCs w:val="28"/>
        </w:rPr>
        <w:t>я</w:t>
      </w:r>
    </w:p>
    <w:p w:rsidR="0056309D" w:rsidRPr="00BB4064" w:rsidRDefault="0056309D" w:rsidP="00BD45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064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поступающих в магистратуру по направлени</w:t>
      </w:r>
      <w:r w:rsidR="00BB4064" w:rsidRPr="00BB4064">
        <w:rPr>
          <w:rFonts w:ascii="Times New Roman" w:eastAsia="Times New Roman" w:hAnsi="Times New Roman" w:cs="Times New Roman"/>
          <w:b/>
          <w:bCs/>
          <w:sz w:val="28"/>
          <w:szCs w:val="28"/>
        </w:rPr>
        <w:t>ю</w:t>
      </w:r>
      <w:r w:rsidRPr="00BB406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подготовки </w:t>
      </w:r>
      <w:r w:rsidRPr="00BB4064">
        <w:rPr>
          <w:rFonts w:ascii="Times New Roman" w:hAnsi="Times New Roman" w:cs="Times New Roman"/>
          <w:b/>
          <w:sz w:val="28"/>
          <w:szCs w:val="28"/>
        </w:rPr>
        <w:br/>
      </w:r>
      <w:r w:rsidR="00BB4064" w:rsidRPr="00BB4064">
        <w:rPr>
          <w:rFonts w:ascii="Times New Roman" w:hAnsi="Times New Roman" w:cs="Times New Roman"/>
          <w:b/>
          <w:sz w:val="28"/>
          <w:szCs w:val="28"/>
        </w:rPr>
        <w:t>44</w:t>
      </w:r>
      <w:r w:rsidRPr="00BB4064">
        <w:rPr>
          <w:rFonts w:ascii="Times New Roman" w:hAnsi="Times New Roman" w:cs="Times New Roman"/>
          <w:b/>
          <w:sz w:val="28"/>
          <w:szCs w:val="28"/>
        </w:rPr>
        <w:t>.04.01 «</w:t>
      </w:r>
      <w:r w:rsidR="00BB4064" w:rsidRPr="00BB4064">
        <w:rPr>
          <w:rFonts w:ascii="Times New Roman" w:hAnsi="Times New Roman" w:cs="Times New Roman"/>
          <w:b/>
          <w:sz w:val="28"/>
          <w:szCs w:val="28"/>
        </w:rPr>
        <w:t>Педагогическое образование»</w:t>
      </w:r>
    </w:p>
    <w:p w:rsidR="0056309D" w:rsidRPr="00BB4064" w:rsidRDefault="0056309D" w:rsidP="00BD4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BB4064" w:rsidRDefault="0056309D" w:rsidP="00BD4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309D" w:rsidRPr="00BB4064" w:rsidRDefault="0056309D" w:rsidP="00BD4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56309D" w:rsidRPr="00BB4064" w:rsidRDefault="0056309D" w:rsidP="00BD45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b/>
          <w:sz w:val="28"/>
          <w:szCs w:val="28"/>
        </w:rPr>
        <w:t>«</w:t>
      </w:r>
      <w:r w:rsidR="00BB4064" w:rsidRPr="00BB4064">
        <w:rPr>
          <w:rFonts w:ascii="Times New Roman" w:hAnsi="Times New Roman" w:cs="Times New Roman"/>
          <w:b/>
          <w:sz w:val="28"/>
          <w:szCs w:val="28"/>
        </w:rPr>
        <w:t>Теория физической культуры и технологии физического воспитания»</w:t>
      </w:r>
    </w:p>
    <w:p w:rsidR="0056309D" w:rsidRPr="00BB4064" w:rsidRDefault="0056309D" w:rsidP="00BD4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6309D" w:rsidRPr="00BB4064" w:rsidRDefault="0056309D" w:rsidP="00BD4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br w:type="page"/>
      </w:r>
    </w:p>
    <w:p w:rsidR="00783D77" w:rsidRPr="00A26D81" w:rsidRDefault="00BF22C9" w:rsidP="00BD4576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783D77" w:rsidRPr="00A26D81" w:rsidRDefault="00783D77" w:rsidP="00BD4576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</w:p>
    <w:p w:rsidR="00D671BF" w:rsidRPr="00A26D81" w:rsidRDefault="00783D77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</w:t>
      </w:r>
      <w:r w:rsidRPr="00BB4064">
        <w:rPr>
          <w:rFonts w:ascii="Times New Roman" w:hAnsi="Times New Roman" w:cs="Times New Roman"/>
          <w:sz w:val="28"/>
          <w:szCs w:val="28"/>
        </w:rPr>
        <w:t>соответствия знаний умений и навыков требованиям обучения магистратуры по направлени</w:t>
      </w:r>
      <w:r w:rsidR="00BB4064" w:rsidRPr="00BB4064">
        <w:rPr>
          <w:rFonts w:ascii="Times New Roman" w:hAnsi="Times New Roman" w:cs="Times New Roman"/>
          <w:sz w:val="28"/>
          <w:szCs w:val="28"/>
        </w:rPr>
        <w:t xml:space="preserve">ю </w:t>
      </w:r>
      <w:r w:rsidRPr="00BB4064">
        <w:rPr>
          <w:rFonts w:ascii="Times New Roman" w:hAnsi="Times New Roman" w:cs="Times New Roman"/>
          <w:sz w:val="28"/>
          <w:szCs w:val="28"/>
        </w:rPr>
        <w:t xml:space="preserve">подготовки </w:t>
      </w:r>
      <w:r w:rsidR="00BB4064" w:rsidRPr="00BB4064">
        <w:rPr>
          <w:rFonts w:ascii="Times New Roman" w:hAnsi="Times New Roman" w:cs="Times New Roman"/>
          <w:sz w:val="28"/>
          <w:szCs w:val="28"/>
        </w:rPr>
        <w:t>44.04.01 «Педагогическое образование»</w:t>
      </w:r>
      <w:r w:rsidR="00D671BF" w:rsidRPr="00BB4064">
        <w:rPr>
          <w:rFonts w:ascii="Times New Roman" w:hAnsi="Times New Roman" w:cs="Times New Roman"/>
          <w:sz w:val="28"/>
          <w:szCs w:val="28"/>
        </w:rPr>
        <w:t xml:space="preserve"> </w:t>
      </w:r>
      <w:r w:rsidRPr="00BB4064">
        <w:rPr>
          <w:rFonts w:ascii="Times New Roman" w:hAnsi="Times New Roman" w:cs="Times New Roman"/>
          <w:sz w:val="28"/>
          <w:szCs w:val="28"/>
        </w:rPr>
        <w:t xml:space="preserve">(магистратура). </w:t>
      </w:r>
      <w:r w:rsidR="008C631B" w:rsidRPr="00BB4064">
        <w:rPr>
          <w:rFonts w:ascii="Times New Roman" w:hAnsi="Times New Roman" w:cs="Times New Roman"/>
          <w:sz w:val="28"/>
          <w:szCs w:val="28"/>
        </w:rPr>
        <w:t xml:space="preserve">Программа составлена в соответствии с требованиями федерального государственного образовательного стандарта высшего </w:t>
      </w:r>
      <w:r w:rsidR="008C631B" w:rsidRPr="00A26D81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273BA" w:rsidRPr="00A26D81" w:rsidRDefault="00B273BA" w:rsidP="00BD4576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26D81" w:rsidRDefault="00E963C6" w:rsidP="00BD4576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C9244C" w:rsidRDefault="00C9244C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3C6" w:rsidRPr="00A26D81" w:rsidRDefault="00E963C6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и консультации определяются расписанием вступительных испытаний, которое утверждается председателем приемной комиссии. </w:t>
      </w:r>
    </w:p>
    <w:p w:rsidR="00E963C6" w:rsidRPr="00A26D81" w:rsidRDefault="00E963C6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>Перед вступительным испытанием для поступающих проводится консультация по содержанию программы испытания, критериям оценки, предъявляемым требованиям, правилам поведения на испытании.</w:t>
      </w:r>
    </w:p>
    <w:p w:rsidR="00E963C6" w:rsidRPr="00BB4064" w:rsidRDefault="006A0FE0" w:rsidP="00BD45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t>Ф</w:t>
      </w:r>
      <w:r w:rsidR="00E963C6" w:rsidRPr="00BB4064">
        <w:rPr>
          <w:rFonts w:ascii="Times New Roman" w:hAnsi="Times New Roman" w:cs="Times New Roman"/>
          <w:sz w:val="28"/>
          <w:szCs w:val="28"/>
        </w:rPr>
        <w:t>орма вступительного испытания</w:t>
      </w:r>
      <w:r w:rsidR="00A907BF" w:rsidRPr="00BB4064">
        <w:rPr>
          <w:rFonts w:ascii="Times New Roman" w:hAnsi="Times New Roman" w:cs="Times New Roman"/>
          <w:sz w:val="28"/>
          <w:szCs w:val="28"/>
        </w:rPr>
        <w:t xml:space="preserve"> (</w:t>
      </w:r>
      <w:r w:rsidR="007A28CB" w:rsidRPr="00BB4064">
        <w:rPr>
          <w:rFonts w:ascii="Times New Roman" w:hAnsi="Times New Roman" w:cs="Times New Roman"/>
          <w:sz w:val="28"/>
          <w:szCs w:val="28"/>
        </w:rPr>
        <w:t xml:space="preserve">в соответствии Положением о вступительных </w:t>
      </w:r>
      <w:r w:rsidR="00BB4064" w:rsidRPr="00BB4064">
        <w:rPr>
          <w:rFonts w:ascii="Times New Roman" w:hAnsi="Times New Roman" w:cs="Times New Roman"/>
          <w:sz w:val="28"/>
          <w:szCs w:val="28"/>
        </w:rPr>
        <w:t xml:space="preserve">испытаниях </w:t>
      </w:r>
      <w:proofErr w:type="spellStart"/>
      <w:r w:rsidR="00BB4064" w:rsidRPr="00BB4064">
        <w:rPr>
          <w:rFonts w:ascii="Times New Roman" w:hAnsi="Times New Roman" w:cs="Times New Roman"/>
          <w:sz w:val="28"/>
          <w:szCs w:val="28"/>
        </w:rPr>
        <w:t>УУНи</w:t>
      </w:r>
      <w:r w:rsidR="007A28CB" w:rsidRPr="00BB4064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A907BF" w:rsidRPr="00BB4064">
        <w:rPr>
          <w:rFonts w:ascii="Times New Roman" w:hAnsi="Times New Roman" w:cs="Times New Roman"/>
          <w:sz w:val="28"/>
          <w:szCs w:val="28"/>
        </w:rPr>
        <w:t>)</w:t>
      </w:r>
      <w:r w:rsidR="00E963C6" w:rsidRPr="00BB4064">
        <w:rPr>
          <w:rFonts w:ascii="Times New Roman" w:hAnsi="Times New Roman" w:cs="Times New Roman"/>
          <w:sz w:val="28"/>
          <w:szCs w:val="28"/>
        </w:rPr>
        <w:t>:</w:t>
      </w:r>
      <w:r w:rsidRPr="00BB4064">
        <w:rPr>
          <w:rFonts w:ascii="Times New Roman" w:hAnsi="Times New Roman" w:cs="Times New Roman"/>
          <w:sz w:val="28"/>
          <w:szCs w:val="28"/>
        </w:rPr>
        <w:t xml:space="preserve"> </w:t>
      </w:r>
      <w:r w:rsidR="00897DE8" w:rsidRPr="00BB4064">
        <w:rPr>
          <w:rFonts w:ascii="Times New Roman" w:hAnsi="Times New Roman" w:cs="Times New Roman"/>
          <w:sz w:val="28"/>
          <w:szCs w:val="28"/>
        </w:rPr>
        <w:t>устно-письменная</w:t>
      </w:r>
      <w:r w:rsidRPr="00BB4064">
        <w:rPr>
          <w:rFonts w:ascii="Times New Roman" w:hAnsi="Times New Roman" w:cs="Times New Roman"/>
          <w:sz w:val="28"/>
          <w:szCs w:val="28"/>
        </w:rPr>
        <w:t>.</w:t>
      </w:r>
    </w:p>
    <w:p w:rsidR="00C95114" w:rsidRPr="00BB4064" w:rsidRDefault="00C95114" w:rsidP="00BD45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t>Вступительные испытания в виде устного, устно-письменного, устного с элементами тестирования проводятся в соответствии с программами вступительных испытаний, утверждаемых председателем приемной комиссии.</w:t>
      </w:r>
    </w:p>
    <w:p w:rsidR="00C95114" w:rsidRPr="00BB4064" w:rsidRDefault="00C95114" w:rsidP="00BD45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t>Экзаменационные билеты включают два или три вопроса по направлению подготовки (по специальности).</w:t>
      </w:r>
    </w:p>
    <w:p w:rsidR="00C95114" w:rsidRPr="00BB4064" w:rsidRDefault="00C95114" w:rsidP="00BD45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t>В аудитории, где проводится вступительное испытание в устной форме, не может находиться одновременно более 6 человек. Нахождение в аудитории посторонних лиц не допускается.</w:t>
      </w:r>
    </w:p>
    <w:p w:rsidR="00C95114" w:rsidRPr="00BB4064" w:rsidRDefault="00C95114" w:rsidP="00BD45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t>Абитуриенту предоставляется право готовиться к ответу в течение 30 минут.</w:t>
      </w:r>
    </w:p>
    <w:p w:rsidR="00C95114" w:rsidRPr="00BB4064" w:rsidRDefault="00C95114" w:rsidP="00BD45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t>Абитуриенту предоставляется право ответа на экзаменационные вопросы в течение 20-25 минут.</w:t>
      </w:r>
    </w:p>
    <w:p w:rsidR="00C95114" w:rsidRPr="00C95114" w:rsidRDefault="00C95114" w:rsidP="00BD457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4064">
        <w:rPr>
          <w:rFonts w:ascii="Times New Roman" w:hAnsi="Times New Roman" w:cs="Times New Roman"/>
          <w:sz w:val="28"/>
          <w:szCs w:val="28"/>
        </w:rPr>
        <w:t>В процессе сдачи вступительного испытания абитуриенту могут быть заданы дополнительные вопросы как по содержанию экзаменационного билета, так и по любым разделам предмета в пределах программы вступительного испытания.</w:t>
      </w:r>
    </w:p>
    <w:p w:rsidR="00C849F8" w:rsidRDefault="00C849F8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6840F3" w:rsidRPr="00A26D81">
        <w:rPr>
          <w:rFonts w:ascii="Times New Roman" w:hAnsi="Times New Roman" w:cs="Times New Roman"/>
          <w:sz w:val="28"/>
          <w:szCs w:val="28"/>
        </w:rPr>
        <w:t>.</w:t>
      </w:r>
    </w:p>
    <w:p w:rsidR="00BD4576" w:rsidRDefault="00BD4576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576" w:rsidRDefault="00BD4576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707" w:rsidRPr="00A26D81" w:rsidRDefault="00292707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83D77" w:rsidRDefault="00C32EFD" w:rsidP="00BD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ОТВЕТА</w:t>
      </w:r>
    </w:p>
    <w:p w:rsidR="00C32EFD" w:rsidRDefault="00C32EFD" w:rsidP="00BD45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3D77" w:rsidRPr="006A0FE0" w:rsidRDefault="00783D77" w:rsidP="00BD457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Критериями оценки </w:t>
      </w:r>
      <w:r w:rsidR="00C849F8" w:rsidRPr="006A0FE0">
        <w:rPr>
          <w:rFonts w:ascii="Times New Roman" w:hAnsi="Times New Roman" w:cs="Times New Roman"/>
          <w:sz w:val="28"/>
          <w:szCs w:val="28"/>
        </w:rPr>
        <w:t>экзаменационного ответа,</w:t>
      </w:r>
      <w:r w:rsidRPr="006A0FE0">
        <w:rPr>
          <w:rFonts w:ascii="Times New Roman" w:hAnsi="Times New Roman" w:cs="Times New Roman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D671BF" w:rsidRPr="006A0FE0" w:rsidRDefault="00783D77" w:rsidP="00BD4576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13B9D">
        <w:rPr>
          <w:rFonts w:ascii="Times New Roman" w:hAnsi="Times New Roman" w:cs="Times New Roman"/>
          <w:sz w:val="28"/>
          <w:szCs w:val="28"/>
        </w:rPr>
        <w:t>вступительного испытания</w:t>
      </w:r>
      <w:r w:rsidRPr="006A0FE0">
        <w:rPr>
          <w:rFonts w:ascii="Times New Roman" w:hAnsi="Times New Roman" w:cs="Times New Roman"/>
          <w:sz w:val="28"/>
          <w:szCs w:val="28"/>
        </w:rPr>
        <w:t xml:space="preserve"> опр</w:t>
      </w:r>
      <w:r w:rsidR="00CA1D35" w:rsidRPr="006A0FE0">
        <w:rPr>
          <w:rFonts w:ascii="Times New Roman" w:hAnsi="Times New Roman" w:cs="Times New Roman"/>
          <w:sz w:val="28"/>
          <w:szCs w:val="28"/>
        </w:rPr>
        <w:t>еделяются по 100-балльной шкале, разброс баллов представлен ниже в таблице</w:t>
      </w:r>
      <w:r w:rsidR="00600B3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804"/>
        <w:gridCol w:w="2126"/>
      </w:tblGrid>
      <w:tr w:rsidR="00CA1D35" w:rsidTr="00BD4576">
        <w:trPr>
          <w:trHeight w:val="273"/>
        </w:trPr>
        <w:tc>
          <w:tcPr>
            <w:tcW w:w="426" w:type="dxa"/>
          </w:tcPr>
          <w:p w:rsidR="00CA1D35" w:rsidRDefault="00CA1D35" w:rsidP="00BD4576">
            <w:pPr>
              <w:pStyle w:val="TableParagraph"/>
              <w:contextualSpacing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6804" w:type="dxa"/>
          </w:tcPr>
          <w:p w:rsidR="00CA1D35" w:rsidRDefault="00CA1D35" w:rsidP="00BD4576">
            <w:pPr>
              <w:pStyle w:val="TableParagraph"/>
              <w:contextualSpacing/>
              <w:rPr>
                <w:i/>
                <w:sz w:val="24"/>
              </w:rPr>
            </w:pPr>
            <w:proofErr w:type="spellStart"/>
            <w:r>
              <w:rPr>
                <w:i/>
                <w:spacing w:val="-3"/>
                <w:sz w:val="24"/>
              </w:rPr>
              <w:t>Критерии</w:t>
            </w:r>
            <w:proofErr w:type="spellEnd"/>
            <w:r>
              <w:rPr>
                <w:i/>
                <w:spacing w:val="-5"/>
                <w:sz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</w:rPr>
              <w:t>оценивания</w:t>
            </w:r>
            <w:proofErr w:type="spellEnd"/>
          </w:p>
        </w:tc>
        <w:tc>
          <w:tcPr>
            <w:tcW w:w="2126" w:type="dxa"/>
          </w:tcPr>
          <w:p w:rsidR="00CA1D35" w:rsidRDefault="00CA1D35" w:rsidP="00BD4576">
            <w:pPr>
              <w:pStyle w:val="TableParagraph"/>
              <w:contextualSpacing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Оценка</w:t>
            </w:r>
            <w:proofErr w:type="spellEnd"/>
          </w:p>
        </w:tc>
      </w:tr>
      <w:tr w:rsidR="00CA1D35" w:rsidTr="00BD4576">
        <w:trPr>
          <w:trHeight w:val="2832"/>
        </w:trPr>
        <w:tc>
          <w:tcPr>
            <w:tcW w:w="426" w:type="dxa"/>
          </w:tcPr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32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04" w:type="dxa"/>
          </w:tcPr>
          <w:p w:rsidR="00CA1D35" w:rsidRPr="00CA1D35" w:rsidRDefault="00CA1D35" w:rsidP="00BD457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полный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развернутый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6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:rsidR="00BB4064" w:rsidRPr="00BB4064" w:rsidRDefault="00BB4064" w:rsidP="00BD457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грамотно использована научная терминология;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четко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сформулирована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проблема,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доказательно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аргументированы</w:t>
            </w:r>
            <w:r w:rsidRPr="00BB4064">
              <w:rPr>
                <w:spacing w:val="-2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выдвигаемые</w:t>
            </w:r>
            <w:r w:rsidRPr="00BB4064">
              <w:rPr>
                <w:spacing w:val="-4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тезисы;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указаны основные точки зрения, принятые в научной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литературе по</w:t>
            </w:r>
            <w:r w:rsidRPr="00BB4064">
              <w:rPr>
                <w:spacing w:val="5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рассматриваемому</w:t>
            </w:r>
            <w:r w:rsidRPr="00BB4064">
              <w:rPr>
                <w:spacing w:val="-8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вопросу;</w:t>
            </w:r>
          </w:p>
          <w:p w:rsidR="00CA1D35" w:rsidRPr="00BB4064" w:rsidRDefault="00CA1D35" w:rsidP="00BD4576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аргументирована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собственная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позиция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или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точка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зрения,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обозначены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наиболее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значимые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</w:t>
            </w:r>
            <w:r w:rsidRPr="00BB4064">
              <w:rPr>
                <w:spacing w:val="6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данной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области</w:t>
            </w:r>
            <w:r w:rsidRPr="00BB4064">
              <w:rPr>
                <w:spacing w:val="2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научно-исследовательские</w:t>
            </w:r>
            <w:r w:rsidRPr="00BB4064">
              <w:rPr>
                <w:spacing w:val="-5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проблемы.</w:t>
            </w:r>
          </w:p>
        </w:tc>
        <w:tc>
          <w:tcPr>
            <w:tcW w:w="2126" w:type="dxa"/>
          </w:tcPr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8"/>
                <w:lang w:val="ru-RU"/>
              </w:rPr>
            </w:pPr>
          </w:p>
          <w:p w:rsidR="00CA1D35" w:rsidRDefault="00CA1D35" w:rsidP="00BD4576">
            <w:pPr>
              <w:pStyle w:val="TableParagraph"/>
              <w:contextualSpacing/>
              <w:jc w:val="center"/>
            </w:pPr>
            <w:r>
              <w:t xml:space="preserve">85-100 </w:t>
            </w:r>
            <w:r w:rsidR="00BB4064">
              <w:rPr>
                <w:lang w:val="ru-RU"/>
              </w:rPr>
              <w:t>баллов</w:t>
            </w:r>
          </w:p>
          <w:p w:rsidR="00CA1D35" w:rsidRDefault="00CA1D35" w:rsidP="00BD4576">
            <w:pPr>
              <w:pStyle w:val="TableParagraph"/>
              <w:contextualSpacing/>
              <w:jc w:val="center"/>
            </w:pPr>
            <w:r>
              <w:t>«</w:t>
            </w:r>
            <w:r w:rsidR="00BB4064">
              <w:rPr>
                <w:lang w:val="ru-RU"/>
              </w:rPr>
              <w:t>отлично</w:t>
            </w:r>
            <w:r>
              <w:t>»</w:t>
            </w:r>
          </w:p>
        </w:tc>
      </w:tr>
      <w:tr w:rsidR="00CA1D35" w:rsidTr="00BD4576">
        <w:trPr>
          <w:trHeight w:val="3106"/>
        </w:trPr>
        <w:tc>
          <w:tcPr>
            <w:tcW w:w="426" w:type="dxa"/>
          </w:tcPr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04" w:type="dxa"/>
          </w:tcPr>
          <w:p w:rsidR="00CA1D35" w:rsidRPr="00CA1D35" w:rsidRDefault="00CA1D35" w:rsidP="00BD457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целом</w:t>
            </w:r>
            <w:r w:rsidRPr="00CA1D35">
              <w:rPr>
                <w:spacing w:val="-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-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 теоретический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применяется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научная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терминология,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этом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допущена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ошибка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или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неточность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определениях,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понятиях;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проблема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сформулирована,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целом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доказательно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аргументированы</w:t>
            </w:r>
            <w:r w:rsidRPr="00BB4064">
              <w:rPr>
                <w:spacing w:val="-2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выдвигаемые</w:t>
            </w:r>
            <w:r w:rsidRPr="00BB4064">
              <w:rPr>
                <w:spacing w:val="-4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тезисы;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имеются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недостатки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аргументации,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допущены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фактические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или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терминологические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неточности,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которые</w:t>
            </w:r>
            <w:r w:rsidRPr="00BB4064">
              <w:rPr>
                <w:spacing w:val="-5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не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носят</w:t>
            </w:r>
            <w:r w:rsidRPr="00BB4064">
              <w:rPr>
                <w:spacing w:val="-3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существенного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характера;</w:t>
            </w:r>
          </w:p>
          <w:p w:rsidR="00CA1D35" w:rsidRPr="00BB4064" w:rsidRDefault="00CA1D35" w:rsidP="00BD4576">
            <w:pPr>
              <w:pStyle w:val="TableParagraph"/>
              <w:numPr>
                <w:ilvl w:val="0"/>
                <w:numId w:val="25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высказано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представление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о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возможных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научно-</w:t>
            </w:r>
            <w:r w:rsidRPr="00BB4064">
              <w:rPr>
                <w:spacing w:val="-57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исследовательских</w:t>
            </w:r>
            <w:r w:rsidRPr="00BB4064">
              <w:rPr>
                <w:spacing w:val="-4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проблемах</w:t>
            </w:r>
            <w:r w:rsidRPr="00BB4064">
              <w:rPr>
                <w:spacing w:val="-3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</w:t>
            </w:r>
            <w:r w:rsidRPr="00BB4064">
              <w:rPr>
                <w:spacing w:val="2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данной</w:t>
            </w:r>
            <w:r w:rsidRPr="00BB4064">
              <w:rPr>
                <w:spacing w:val="-7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области.</w:t>
            </w:r>
          </w:p>
        </w:tc>
        <w:tc>
          <w:tcPr>
            <w:tcW w:w="2126" w:type="dxa"/>
          </w:tcPr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BB4064" w:rsidRDefault="00BB4064" w:rsidP="00BD4576">
            <w:pPr>
              <w:pStyle w:val="TableParagraph"/>
              <w:contextualSpacing/>
              <w:jc w:val="center"/>
              <w:rPr>
                <w:lang w:val="ru-RU"/>
              </w:rPr>
            </w:pPr>
            <w:r>
              <w:t xml:space="preserve">67-84 </w:t>
            </w:r>
            <w:r>
              <w:rPr>
                <w:lang w:val="ru-RU"/>
              </w:rPr>
              <w:t>балла</w:t>
            </w:r>
          </w:p>
          <w:p w:rsidR="00CA1D35" w:rsidRDefault="00CA1D35" w:rsidP="00BD4576">
            <w:pPr>
              <w:pStyle w:val="TableParagraph"/>
              <w:contextualSpacing/>
              <w:jc w:val="center"/>
            </w:pPr>
            <w:r>
              <w:t>«</w:t>
            </w:r>
            <w:r w:rsidR="00BB4064">
              <w:rPr>
                <w:lang w:val="ru-RU"/>
              </w:rPr>
              <w:t>хорошо</w:t>
            </w:r>
            <w:r>
              <w:t>»</w:t>
            </w:r>
          </w:p>
        </w:tc>
      </w:tr>
      <w:tr w:rsidR="00CA1D35" w:rsidTr="00BD4576">
        <w:trPr>
          <w:trHeight w:val="2328"/>
        </w:trPr>
        <w:tc>
          <w:tcPr>
            <w:tcW w:w="426" w:type="dxa"/>
          </w:tcPr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32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04" w:type="dxa"/>
          </w:tcPr>
          <w:p w:rsidR="00CA1D35" w:rsidRPr="00CA1D35" w:rsidRDefault="00CA1D35" w:rsidP="00BD457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основном</w:t>
            </w:r>
            <w:r w:rsidRPr="00CA1D35">
              <w:rPr>
                <w:spacing w:val="23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правильный</w:t>
            </w:r>
            <w:r w:rsidRPr="00CA1D35">
              <w:rPr>
                <w:spacing w:val="18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ответ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на</w:t>
            </w:r>
            <w:r w:rsidRPr="00CA1D35">
              <w:rPr>
                <w:spacing w:val="20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вопрос: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названы</w:t>
            </w:r>
            <w:r w:rsidRPr="00CA1D35">
              <w:rPr>
                <w:spacing w:val="22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и</w:t>
            </w:r>
            <w:r w:rsidRPr="00CA1D35">
              <w:rPr>
                <w:spacing w:val="1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определены</w:t>
            </w:r>
            <w:r w:rsidRPr="00CA1D35">
              <w:rPr>
                <w:spacing w:val="26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лишь</w:t>
            </w:r>
            <w:r w:rsidRPr="00CA1D35">
              <w:rPr>
                <w:spacing w:val="2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некоторые</w:t>
            </w:r>
            <w:r w:rsidRPr="00CA1D35">
              <w:rPr>
                <w:spacing w:val="19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основания,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признаки,</w:t>
            </w:r>
            <w:r w:rsidRPr="00CA1D35">
              <w:rPr>
                <w:spacing w:val="-4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характеристики рассматриваемой проблемы;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допущены</w:t>
            </w:r>
            <w:r w:rsidRPr="00BB4064">
              <w:rPr>
                <w:sz w:val="24"/>
                <w:lang w:val="ru-RU"/>
              </w:rPr>
              <w:tab/>
              <w:t>существенные</w:t>
            </w:r>
            <w:r w:rsidRPr="00BB4064">
              <w:rPr>
                <w:sz w:val="24"/>
                <w:lang w:val="ru-RU"/>
              </w:rPr>
              <w:tab/>
              <w:t>фактические</w:t>
            </w:r>
            <w:r w:rsidRPr="00BB4064">
              <w:rPr>
                <w:sz w:val="24"/>
                <w:lang w:val="ru-RU"/>
              </w:rPr>
              <w:tab/>
              <w:t>и</w:t>
            </w:r>
            <w:r w:rsidRPr="00BB4064">
              <w:rPr>
                <w:sz w:val="24"/>
                <w:lang w:val="ru-RU"/>
              </w:rPr>
              <w:tab/>
              <w:t>(или)</w:t>
            </w:r>
            <w:r w:rsidRPr="00BB4064">
              <w:rPr>
                <w:spacing w:val="-57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терминологические неточности;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собственная</w:t>
            </w:r>
            <w:r w:rsidRPr="00BB4064">
              <w:rPr>
                <w:sz w:val="24"/>
                <w:lang w:val="ru-RU"/>
              </w:rPr>
              <w:tab/>
              <w:t>точка</w:t>
            </w:r>
            <w:r w:rsidRPr="00BB4064">
              <w:rPr>
                <w:sz w:val="24"/>
                <w:lang w:val="ru-RU"/>
              </w:rPr>
              <w:tab/>
              <w:t>зрения</w:t>
            </w:r>
            <w:r w:rsidRPr="00BB4064">
              <w:rPr>
                <w:sz w:val="24"/>
                <w:lang w:val="ru-RU"/>
              </w:rPr>
              <w:tab/>
              <w:t>недостаточно</w:t>
            </w:r>
            <w:r w:rsidRPr="00BB4064">
              <w:rPr>
                <w:sz w:val="24"/>
                <w:lang w:val="ru-RU"/>
              </w:rPr>
              <w:tab/>
            </w:r>
            <w:r w:rsidRPr="00BB4064">
              <w:rPr>
                <w:spacing w:val="-2"/>
                <w:sz w:val="24"/>
                <w:lang w:val="ru-RU"/>
              </w:rPr>
              <w:t>полно</w:t>
            </w:r>
            <w:r w:rsidRPr="00BB4064">
              <w:rPr>
                <w:spacing w:val="-57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аргументирована;</w:t>
            </w:r>
          </w:p>
          <w:p w:rsidR="00CA1D35" w:rsidRPr="00BB4064" w:rsidRDefault="00CA1D35" w:rsidP="00BD4576">
            <w:pPr>
              <w:pStyle w:val="TableParagraph"/>
              <w:numPr>
                <w:ilvl w:val="0"/>
                <w:numId w:val="26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не</w:t>
            </w:r>
            <w:r w:rsidRPr="00BB4064">
              <w:rPr>
                <w:spacing w:val="35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высказано</w:t>
            </w:r>
            <w:r w:rsidRPr="00BB4064">
              <w:rPr>
                <w:spacing w:val="3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представление</w:t>
            </w:r>
            <w:r w:rsidRPr="00BB4064">
              <w:rPr>
                <w:spacing w:val="30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о</w:t>
            </w:r>
            <w:r w:rsidRPr="00BB4064">
              <w:rPr>
                <w:spacing w:val="36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возможных</w:t>
            </w:r>
            <w:r w:rsidRPr="00BB4064">
              <w:rPr>
                <w:spacing w:val="26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научно-</w:t>
            </w:r>
            <w:r w:rsidRPr="00BB4064">
              <w:rPr>
                <w:spacing w:val="-57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исследовательских</w:t>
            </w:r>
            <w:r w:rsidRPr="00BB4064">
              <w:rPr>
                <w:spacing w:val="-4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проблемах</w:t>
            </w:r>
            <w:r w:rsidRPr="00BB4064">
              <w:rPr>
                <w:spacing w:val="-3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</w:t>
            </w:r>
            <w:r w:rsidRPr="00BB4064">
              <w:rPr>
                <w:spacing w:val="2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данной</w:t>
            </w:r>
            <w:r w:rsidRPr="00BB4064">
              <w:rPr>
                <w:spacing w:val="-7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области.</w:t>
            </w:r>
          </w:p>
        </w:tc>
        <w:tc>
          <w:tcPr>
            <w:tcW w:w="2126" w:type="dxa"/>
          </w:tcPr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4"/>
                <w:lang w:val="ru-RU"/>
              </w:rPr>
            </w:pPr>
          </w:p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8"/>
                <w:lang w:val="ru-RU"/>
              </w:rPr>
            </w:pPr>
          </w:p>
          <w:p w:rsidR="00CA1D35" w:rsidRPr="00BB4064" w:rsidRDefault="00CA1D35" w:rsidP="00BD4576">
            <w:pPr>
              <w:pStyle w:val="TableParagraph"/>
              <w:contextualSpacing/>
              <w:jc w:val="center"/>
              <w:rPr>
                <w:lang w:val="ru-RU"/>
              </w:rPr>
            </w:pPr>
            <w:r>
              <w:t xml:space="preserve">50-66 </w:t>
            </w:r>
            <w:r w:rsidR="00BB4064">
              <w:rPr>
                <w:lang w:val="ru-RU"/>
              </w:rPr>
              <w:t>баллов</w:t>
            </w:r>
          </w:p>
          <w:p w:rsidR="00CA1D35" w:rsidRDefault="00CA1D35" w:rsidP="00BD4576">
            <w:pPr>
              <w:pStyle w:val="TableParagraph"/>
              <w:contextualSpacing/>
              <w:jc w:val="center"/>
            </w:pPr>
            <w:r>
              <w:t>«</w:t>
            </w:r>
            <w:r w:rsidR="00BB4064">
              <w:rPr>
                <w:lang w:val="ru-RU"/>
              </w:rPr>
              <w:t>удовлетворительно</w:t>
            </w:r>
            <w:r>
              <w:t>»</w:t>
            </w:r>
          </w:p>
        </w:tc>
      </w:tr>
      <w:tr w:rsidR="00CA1D35" w:rsidTr="00BD4576">
        <w:trPr>
          <w:trHeight w:val="70"/>
        </w:trPr>
        <w:tc>
          <w:tcPr>
            <w:tcW w:w="426" w:type="dxa"/>
          </w:tcPr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26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b/>
                <w:sz w:val="32"/>
              </w:rPr>
            </w:pPr>
          </w:p>
          <w:p w:rsidR="00CA1D35" w:rsidRDefault="00CA1D35" w:rsidP="00BD4576">
            <w:pPr>
              <w:pStyle w:val="TableParagraph"/>
              <w:contextualSpacing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04" w:type="dxa"/>
          </w:tcPr>
          <w:p w:rsidR="00CA1D35" w:rsidRPr="00CA1D35" w:rsidRDefault="00CA1D35" w:rsidP="00BD4576">
            <w:pPr>
              <w:pStyle w:val="TableParagraph"/>
              <w:contextualSpacing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Дан фрагментарный ответ или неправильный ответ на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теоретический вопрос из предложенного тематического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раздела:</w:t>
            </w:r>
          </w:p>
          <w:p w:rsidR="00BB4064" w:rsidRDefault="00CA1D35" w:rsidP="00BD4576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CA1D35">
              <w:rPr>
                <w:sz w:val="24"/>
                <w:lang w:val="ru-RU"/>
              </w:rPr>
              <w:t>отмечается отсутствие знания терминологии, научных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оснований,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признаков,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характеристик</w:t>
            </w:r>
            <w:r w:rsidRPr="00CA1D35">
              <w:rPr>
                <w:spacing w:val="1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рассматриваемой</w:t>
            </w:r>
            <w:r w:rsidRPr="00CA1D35">
              <w:rPr>
                <w:spacing w:val="-57"/>
                <w:sz w:val="24"/>
                <w:lang w:val="ru-RU"/>
              </w:rPr>
              <w:t xml:space="preserve"> </w:t>
            </w:r>
            <w:r w:rsidRPr="00CA1D35">
              <w:rPr>
                <w:sz w:val="24"/>
                <w:lang w:val="ru-RU"/>
              </w:rPr>
              <w:t>проблемы;</w:t>
            </w:r>
          </w:p>
          <w:p w:rsidR="00CA1D35" w:rsidRPr="00BB4064" w:rsidRDefault="00CA1D35" w:rsidP="00BD4576">
            <w:pPr>
              <w:pStyle w:val="TableParagraph"/>
              <w:numPr>
                <w:ilvl w:val="0"/>
                <w:numId w:val="27"/>
              </w:numPr>
              <w:tabs>
                <w:tab w:val="left" w:pos="350"/>
              </w:tabs>
              <w:ind w:left="0"/>
              <w:contextualSpacing/>
              <w:jc w:val="both"/>
              <w:rPr>
                <w:sz w:val="24"/>
                <w:lang w:val="ru-RU"/>
              </w:rPr>
            </w:pPr>
            <w:r w:rsidRPr="00BB4064">
              <w:rPr>
                <w:sz w:val="24"/>
                <w:lang w:val="ru-RU"/>
              </w:rPr>
              <w:t>собственная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точка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зрения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по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данному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вопросу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не</w:t>
            </w:r>
            <w:r w:rsidRPr="00BB4064">
              <w:rPr>
                <w:spacing w:val="1"/>
                <w:sz w:val="24"/>
                <w:lang w:val="ru-RU"/>
              </w:rPr>
              <w:t xml:space="preserve"> </w:t>
            </w:r>
            <w:r w:rsidRPr="00BB4064">
              <w:rPr>
                <w:sz w:val="24"/>
                <w:lang w:val="ru-RU"/>
              </w:rPr>
              <w:t>представлена.</w:t>
            </w:r>
          </w:p>
        </w:tc>
        <w:tc>
          <w:tcPr>
            <w:tcW w:w="2126" w:type="dxa"/>
          </w:tcPr>
          <w:p w:rsidR="00CA1D35" w:rsidRPr="00CA1D35" w:rsidRDefault="00CA1D35" w:rsidP="00BD4576">
            <w:pPr>
              <w:pStyle w:val="TableParagraph"/>
              <w:contextualSpacing/>
              <w:jc w:val="center"/>
              <w:rPr>
                <w:b/>
                <w:sz w:val="27"/>
                <w:lang w:val="ru-RU"/>
              </w:rPr>
            </w:pPr>
          </w:p>
          <w:p w:rsidR="00CA1D35" w:rsidRDefault="00CA1D35" w:rsidP="00BD4576">
            <w:pPr>
              <w:pStyle w:val="TableParagraph"/>
              <w:contextualSpacing/>
              <w:jc w:val="center"/>
            </w:pPr>
            <w:r>
              <w:t xml:space="preserve">0-49 </w:t>
            </w:r>
            <w:r w:rsidR="00BB4064">
              <w:rPr>
                <w:lang w:val="ru-RU"/>
              </w:rPr>
              <w:t>баллов</w:t>
            </w:r>
          </w:p>
          <w:p w:rsidR="00CA1D35" w:rsidRDefault="00CA1D35" w:rsidP="00BD4576">
            <w:pPr>
              <w:pStyle w:val="TableParagraph"/>
              <w:contextualSpacing/>
              <w:jc w:val="center"/>
            </w:pPr>
            <w:r>
              <w:t>«</w:t>
            </w:r>
            <w:r w:rsidR="00AE7AFB">
              <w:rPr>
                <w:lang w:val="ru-RU"/>
              </w:rPr>
              <w:t>не</w:t>
            </w:r>
            <w:r w:rsidR="00BB4064">
              <w:rPr>
                <w:lang w:val="ru-RU"/>
              </w:rPr>
              <w:t>удовлетворительно</w:t>
            </w:r>
            <w:r>
              <w:t>»</w:t>
            </w:r>
          </w:p>
        </w:tc>
      </w:tr>
    </w:tbl>
    <w:p w:rsidR="00BD4576" w:rsidRDefault="00BD4576" w:rsidP="00BD45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576" w:rsidRDefault="00BD4576" w:rsidP="00BD45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1FC1" w:rsidRPr="00876913" w:rsidRDefault="00FF02D3" w:rsidP="00BD45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:rsidR="00A11B12" w:rsidRPr="00AE7AFB" w:rsidRDefault="00A11B12" w:rsidP="00BD45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AE7AFB" w:rsidRPr="00B334B8" w:rsidRDefault="00AE7AFB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Общая характеристика теории и методики физического воспитания.</w:t>
      </w:r>
    </w:p>
    <w:p w:rsidR="00AE7AFB" w:rsidRPr="00B334B8" w:rsidRDefault="00AE7AFB" w:rsidP="00BD4576">
      <w:pPr>
        <w:pStyle w:val="a3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Исторические аспекты становления теории и методики физического воспитания, ее место и интегрирующая роль в системе физкультурного образования.</w:t>
      </w:r>
    </w:p>
    <w:p w:rsidR="00AE7AFB" w:rsidRPr="00B334B8" w:rsidRDefault="00AE7AFB" w:rsidP="00BD4576">
      <w:pPr>
        <w:pStyle w:val="a3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Культура двигательной деятельности, физически активный образ жизни.</w:t>
      </w:r>
    </w:p>
    <w:p w:rsidR="00AE7AFB" w:rsidRPr="00B334B8" w:rsidRDefault="00AE7AFB" w:rsidP="00BD4576">
      <w:pPr>
        <w:pStyle w:val="a3"/>
        <w:numPr>
          <w:ilvl w:val="1"/>
          <w:numId w:val="28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Направленное формирование личности в процессе физического воспитания и спорта.</w:t>
      </w:r>
    </w:p>
    <w:p w:rsidR="00AE7AFB" w:rsidRPr="00B334B8" w:rsidRDefault="00AE7AFB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Дидактические основы теории и методики физического воспитания.</w:t>
      </w:r>
    </w:p>
    <w:p w:rsidR="00AE7AFB" w:rsidRPr="00B334B8" w:rsidRDefault="00AE7AFB" w:rsidP="00BD4576">
      <w:pPr>
        <w:pStyle w:val="a3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Средства и методы физического воспитания.</w:t>
      </w:r>
    </w:p>
    <w:p w:rsidR="00AE7AFB" w:rsidRPr="00B334B8" w:rsidRDefault="00AE7AFB" w:rsidP="00BD4576">
      <w:pPr>
        <w:pStyle w:val="a3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334B8">
        <w:rPr>
          <w:rFonts w:ascii="Times New Roman" w:hAnsi="Times New Roman" w:cs="Times New Roman"/>
          <w:sz w:val="28"/>
          <w:szCs w:val="28"/>
        </w:rPr>
        <w:t>Общеметодические</w:t>
      </w:r>
      <w:proofErr w:type="spellEnd"/>
      <w:r w:rsidRPr="00B334B8">
        <w:rPr>
          <w:rFonts w:ascii="Times New Roman" w:hAnsi="Times New Roman" w:cs="Times New Roman"/>
          <w:sz w:val="28"/>
          <w:szCs w:val="28"/>
        </w:rPr>
        <w:t xml:space="preserve"> и специфические принципы физического воспитания.</w:t>
      </w:r>
    </w:p>
    <w:p w:rsidR="00AE7AFB" w:rsidRPr="00B334B8" w:rsidRDefault="00AE7AFB" w:rsidP="00BD4576">
      <w:pPr>
        <w:pStyle w:val="a3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Основы теории и методики обучения двигательным действиям.</w:t>
      </w:r>
    </w:p>
    <w:p w:rsidR="00AE7AFB" w:rsidRPr="00B334B8" w:rsidRDefault="00AE7AFB" w:rsidP="00BD4576">
      <w:pPr>
        <w:pStyle w:val="a3"/>
        <w:numPr>
          <w:ilvl w:val="1"/>
          <w:numId w:val="29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Формирование специальных знаний в процессе обучения в физическом воспитании.</w:t>
      </w:r>
    </w:p>
    <w:p w:rsidR="00AE7AFB" w:rsidRPr="00B334B8" w:rsidRDefault="00AE7AFB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Теоретико-практические основы развития физических качеств (двигательных способностей).</w:t>
      </w:r>
    </w:p>
    <w:p w:rsidR="00AE7AFB" w:rsidRPr="00B334B8" w:rsidRDefault="00AE7AFB" w:rsidP="00BD4576">
      <w:pPr>
        <w:pStyle w:val="a3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Основные понятия, закономерности  и принципы развития физических способностей.</w:t>
      </w:r>
    </w:p>
    <w:p w:rsidR="00AE7AFB" w:rsidRPr="00B334B8" w:rsidRDefault="00AE7AFB" w:rsidP="00BD4576">
      <w:pPr>
        <w:pStyle w:val="a3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Сила и основы методики ее воспитания.</w:t>
      </w:r>
    </w:p>
    <w:p w:rsidR="00AE7AFB" w:rsidRPr="00B334B8" w:rsidRDefault="00AE7AFB" w:rsidP="00BD4576">
      <w:pPr>
        <w:pStyle w:val="a3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Выносливость и основы методики ее воспитания.</w:t>
      </w:r>
    </w:p>
    <w:p w:rsidR="00AE7AFB" w:rsidRPr="00B334B8" w:rsidRDefault="00AE7AFB" w:rsidP="00BD4576">
      <w:pPr>
        <w:pStyle w:val="a3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Скоростные способности и основы методики их воспитания.</w:t>
      </w:r>
    </w:p>
    <w:p w:rsidR="00AE7AFB" w:rsidRPr="00B334B8" w:rsidRDefault="00AE7AFB" w:rsidP="00BD4576">
      <w:pPr>
        <w:pStyle w:val="a3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Гибкость и основы методики ее воспитания.</w:t>
      </w:r>
    </w:p>
    <w:p w:rsidR="00AE7AFB" w:rsidRPr="00B334B8" w:rsidRDefault="00AE7AFB" w:rsidP="00BD4576">
      <w:pPr>
        <w:pStyle w:val="a3"/>
        <w:numPr>
          <w:ilvl w:val="1"/>
          <w:numId w:val="30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Двигательно-координационные способности и основы методики их воспитания.</w:t>
      </w:r>
    </w:p>
    <w:p w:rsidR="00AE7AFB" w:rsidRPr="00B334B8" w:rsidRDefault="00AE7AFB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Формы построения занятий, планирование и контроль в физическом воспитании.</w:t>
      </w:r>
    </w:p>
    <w:p w:rsidR="00AE7AFB" w:rsidRPr="00B334B8" w:rsidRDefault="00AE7AFB" w:rsidP="00BD4576">
      <w:pPr>
        <w:pStyle w:val="a3"/>
        <w:numPr>
          <w:ilvl w:val="1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Формы построения занятий в физическом воспитании.</w:t>
      </w:r>
    </w:p>
    <w:p w:rsidR="00AE7AFB" w:rsidRPr="00B334B8" w:rsidRDefault="00AE7AFB" w:rsidP="00BD4576">
      <w:pPr>
        <w:pStyle w:val="a3"/>
        <w:numPr>
          <w:ilvl w:val="1"/>
          <w:numId w:val="31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Планирование и контроль в физическом воспитании. Оценка эффективности физкультурно-спортивных занятий.</w:t>
      </w:r>
    </w:p>
    <w:p w:rsidR="00AE7AFB" w:rsidRPr="00B334B8" w:rsidRDefault="00AE7AFB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Научно-методические основы физического воспитания детей дошкольного и школьного возраста.</w:t>
      </w:r>
    </w:p>
    <w:p w:rsidR="00AE7AFB" w:rsidRPr="00B334B8" w:rsidRDefault="00AE7AFB" w:rsidP="00BD4576">
      <w:pPr>
        <w:pStyle w:val="a3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Физическое воспитание детей раннего и дошкольного возраста.</w:t>
      </w:r>
    </w:p>
    <w:p w:rsidR="00AE7AFB" w:rsidRPr="00B334B8" w:rsidRDefault="00AE7AFB" w:rsidP="00BD4576">
      <w:pPr>
        <w:pStyle w:val="a3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Физическое воспитание детей школьного возраста.</w:t>
      </w:r>
    </w:p>
    <w:p w:rsidR="00AE7AFB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Организация физического воспитания школьников.</w:t>
      </w:r>
    </w:p>
    <w:p w:rsidR="00AE7AFB" w:rsidRPr="00B334B8" w:rsidRDefault="00370635" w:rsidP="00BD4576">
      <w:pPr>
        <w:pStyle w:val="a3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lastRenderedPageBreak/>
        <w:t>Формы организации физического воспитания школьников.</w:t>
      </w:r>
    </w:p>
    <w:p w:rsidR="00370635" w:rsidRPr="00B334B8" w:rsidRDefault="00370635" w:rsidP="00BD4576">
      <w:pPr>
        <w:pStyle w:val="a3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Школьный урок физической культуры.</w:t>
      </w:r>
    </w:p>
    <w:p w:rsidR="00370635" w:rsidRPr="00B334B8" w:rsidRDefault="00370635" w:rsidP="00BD4576">
      <w:pPr>
        <w:pStyle w:val="a3"/>
        <w:numPr>
          <w:ilvl w:val="1"/>
          <w:numId w:val="32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Технология разработки документов планирования по физическому воспитанию.</w:t>
      </w:r>
    </w:p>
    <w:p w:rsidR="00370635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Физическое воспитание в разные периоды жизни человека.</w:t>
      </w:r>
    </w:p>
    <w:p w:rsidR="00370635" w:rsidRPr="00B334B8" w:rsidRDefault="00370635" w:rsidP="00BD4576">
      <w:pPr>
        <w:pStyle w:val="a3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Физическое воспитание студенческой молодежи.</w:t>
      </w:r>
    </w:p>
    <w:p w:rsidR="00370635" w:rsidRPr="00B334B8" w:rsidRDefault="00370635" w:rsidP="00BD4576">
      <w:pPr>
        <w:pStyle w:val="a3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Физическое воспитание в основной период трудовой деятельности.</w:t>
      </w:r>
    </w:p>
    <w:p w:rsidR="00370635" w:rsidRPr="00B334B8" w:rsidRDefault="00370635" w:rsidP="00BD4576">
      <w:pPr>
        <w:pStyle w:val="a3"/>
        <w:numPr>
          <w:ilvl w:val="1"/>
          <w:numId w:val="3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Физическое воспитание в пожилом и старшем возрасте.</w:t>
      </w:r>
    </w:p>
    <w:p w:rsidR="00370635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Система физического воспитания. Формирование профессионализма педагога, специалиста по физической культуре.</w:t>
      </w:r>
    </w:p>
    <w:p w:rsidR="00370635" w:rsidRPr="00B334B8" w:rsidRDefault="00370635" w:rsidP="00BD4576">
      <w:pPr>
        <w:pStyle w:val="a3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Представление о физическом воспитании как системе.</w:t>
      </w:r>
    </w:p>
    <w:p w:rsidR="00370635" w:rsidRPr="00B334B8" w:rsidRDefault="00370635" w:rsidP="00BD4576">
      <w:pPr>
        <w:pStyle w:val="a3"/>
        <w:numPr>
          <w:ilvl w:val="1"/>
          <w:numId w:val="34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Формирование профессионализма педагога, специалиста по физической культуре.</w:t>
      </w:r>
    </w:p>
    <w:p w:rsidR="00370635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Общая характеристика спорта и системы подготовки спортсмена.</w:t>
      </w:r>
    </w:p>
    <w:p w:rsidR="00370635" w:rsidRPr="00B334B8" w:rsidRDefault="00370635" w:rsidP="00BD4576">
      <w:pPr>
        <w:pStyle w:val="a3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Спорт в современном обществе, тенденции его развития.</w:t>
      </w:r>
    </w:p>
    <w:p w:rsidR="00370635" w:rsidRPr="00B334B8" w:rsidRDefault="00370635" w:rsidP="00BD4576">
      <w:pPr>
        <w:pStyle w:val="a3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Системное представление о подготовке спортсменов.</w:t>
      </w:r>
    </w:p>
    <w:p w:rsidR="00370635" w:rsidRPr="00B334B8" w:rsidRDefault="00370635" w:rsidP="00BD4576">
      <w:pPr>
        <w:pStyle w:val="a3"/>
        <w:numPr>
          <w:ilvl w:val="1"/>
          <w:numId w:val="3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Спортивная ориентация и отбор.</w:t>
      </w:r>
    </w:p>
    <w:p w:rsidR="00370635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Спортивная тренировка.</w:t>
      </w:r>
    </w:p>
    <w:p w:rsidR="00370635" w:rsidRPr="00B334B8" w:rsidRDefault="00370635" w:rsidP="00BD4576">
      <w:pPr>
        <w:pStyle w:val="a3"/>
        <w:numPr>
          <w:ilvl w:val="1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Основы спортивной тренировки.</w:t>
      </w:r>
    </w:p>
    <w:p w:rsidR="00B334B8" w:rsidRDefault="00370635" w:rsidP="00BD4576">
      <w:pPr>
        <w:pStyle w:val="a3"/>
        <w:numPr>
          <w:ilvl w:val="1"/>
          <w:numId w:val="3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Основные стороны спортивной тренировки.</w:t>
      </w:r>
    </w:p>
    <w:p w:rsidR="00370635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Планирование и контроль в подготовке спортсмена.</w:t>
      </w:r>
    </w:p>
    <w:p w:rsidR="00370635" w:rsidRPr="00B334B8" w:rsidRDefault="00370635" w:rsidP="00BD4576">
      <w:pPr>
        <w:pStyle w:val="a3"/>
        <w:numPr>
          <w:ilvl w:val="1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Программирование (планирование)  в подготовке спортсменов.</w:t>
      </w:r>
    </w:p>
    <w:p w:rsidR="00370635" w:rsidRPr="00B334B8" w:rsidRDefault="00370635" w:rsidP="00BD4576">
      <w:pPr>
        <w:pStyle w:val="a3"/>
        <w:numPr>
          <w:ilvl w:val="1"/>
          <w:numId w:val="3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Комплексный контроль в подготовке спортсменов.</w:t>
      </w:r>
    </w:p>
    <w:p w:rsidR="00B334B8" w:rsidRDefault="00B334B8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0635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Общая характеристика оздоровительной физической культуры.</w:t>
      </w:r>
    </w:p>
    <w:p w:rsidR="00370635" w:rsidRPr="00B334B8" w:rsidRDefault="00370635" w:rsidP="00BD4576">
      <w:pPr>
        <w:pStyle w:val="a3"/>
        <w:numPr>
          <w:ilvl w:val="1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Факторы физической культуры и спорта в аспекте их оздоровительной ценности.</w:t>
      </w:r>
    </w:p>
    <w:p w:rsidR="00370635" w:rsidRPr="00B334B8" w:rsidRDefault="00370635" w:rsidP="00BD4576">
      <w:pPr>
        <w:pStyle w:val="a3"/>
        <w:numPr>
          <w:ilvl w:val="1"/>
          <w:numId w:val="3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Содержательные основы оздоровительной физической культуры.</w:t>
      </w:r>
    </w:p>
    <w:p w:rsidR="00370635" w:rsidRPr="00B334B8" w:rsidRDefault="00370635" w:rsidP="00BD4576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4B8">
        <w:rPr>
          <w:rFonts w:ascii="Times New Roman" w:hAnsi="Times New Roman" w:cs="Times New Roman"/>
          <w:b/>
          <w:sz w:val="28"/>
          <w:szCs w:val="28"/>
        </w:rPr>
        <w:t>Теоретико-методические основы оздоровительной физической культуры.</w:t>
      </w:r>
    </w:p>
    <w:p w:rsidR="00370635" w:rsidRPr="00B334B8" w:rsidRDefault="00370635" w:rsidP="00BD4576">
      <w:pPr>
        <w:pStyle w:val="a3"/>
        <w:numPr>
          <w:ilvl w:val="1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Формы, средства и методы оздоровительной физической культуры.</w:t>
      </w:r>
    </w:p>
    <w:p w:rsidR="00370635" w:rsidRPr="00B334B8" w:rsidRDefault="00370635" w:rsidP="00BD4576">
      <w:pPr>
        <w:pStyle w:val="a3"/>
        <w:numPr>
          <w:ilvl w:val="1"/>
          <w:numId w:val="3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4B8">
        <w:rPr>
          <w:rFonts w:ascii="Times New Roman" w:hAnsi="Times New Roman" w:cs="Times New Roman"/>
          <w:sz w:val="28"/>
          <w:szCs w:val="28"/>
        </w:rPr>
        <w:t>Педагогический и врачебный контроль в системе оздоровительной физической культуры.</w:t>
      </w:r>
    </w:p>
    <w:p w:rsidR="00AE7AFB" w:rsidRDefault="00AE7AFB" w:rsidP="00BD457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76" w:rsidRDefault="00BD4576" w:rsidP="00BD457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576" w:rsidRPr="00B334B8" w:rsidRDefault="00BD4576" w:rsidP="00BD457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71BF" w:rsidRPr="00A26D81" w:rsidRDefault="00D671BF" w:rsidP="00BD4576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1BF" w:rsidRPr="00A26D81" w:rsidRDefault="00F27920" w:rsidP="00BD45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 w:rsidR="0091311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F27920" w:rsidRPr="00A26D81" w:rsidRDefault="00F27920" w:rsidP="00BD457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C32EFD" w:rsidRPr="00C32EFD" w:rsidRDefault="00C32EFD" w:rsidP="00BD457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2EFD">
        <w:rPr>
          <w:rFonts w:ascii="Times New Roman" w:hAnsi="Times New Roman" w:cs="Times New Roman"/>
          <w:b/>
          <w:sz w:val="28"/>
        </w:rPr>
        <w:t>Экз</w:t>
      </w:r>
      <w:r w:rsidR="001C27AE">
        <w:rPr>
          <w:rFonts w:ascii="Times New Roman" w:hAnsi="Times New Roman" w:cs="Times New Roman"/>
          <w:b/>
          <w:sz w:val="28"/>
        </w:rPr>
        <w:t>аменационный билет №</w:t>
      </w:r>
      <w:r w:rsidRPr="00C32EFD">
        <w:rPr>
          <w:rFonts w:ascii="Times New Roman" w:hAnsi="Times New Roman" w:cs="Times New Roman"/>
          <w:b/>
          <w:sz w:val="28"/>
        </w:rPr>
        <w:t>1</w:t>
      </w:r>
    </w:p>
    <w:p w:rsidR="00C32EFD" w:rsidRPr="00994F57" w:rsidRDefault="00C32EFD" w:rsidP="00BD4576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94F57">
        <w:rPr>
          <w:rFonts w:ascii="Times New Roman" w:hAnsi="Times New Roman" w:cs="Times New Roman"/>
          <w:sz w:val="28"/>
        </w:rPr>
        <w:t>Сущность и причины возникновения физического воспитания в обществе.</w:t>
      </w:r>
    </w:p>
    <w:p w:rsidR="00D671BF" w:rsidRDefault="00C32EFD" w:rsidP="00BD457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C32EFD">
        <w:rPr>
          <w:rFonts w:ascii="Times New Roman" w:hAnsi="Times New Roman" w:cs="Times New Roman"/>
          <w:sz w:val="28"/>
        </w:rPr>
        <w:t>Общепедагогические методы физического воспитания (методы обеспечения наглядности).</w:t>
      </w:r>
    </w:p>
    <w:p w:rsidR="00C32EFD" w:rsidRPr="00994F57" w:rsidRDefault="00994F57" w:rsidP="00BD4576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F57">
        <w:rPr>
          <w:rFonts w:ascii="Times New Roman" w:hAnsi="Times New Roman" w:cs="Times New Roman"/>
          <w:sz w:val="28"/>
          <w:szCs w:val="28"/>
        </w:rPr>
        <w:t>Основные стороны спортивной тренировки (компоненты). Тренировочные и соревновательные нагрузки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EFD" w:rsidRDefault="00C32EFD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BD4576" w:rsidRDefault="00BD4576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C32EFD" w:rsidRDefault="00C32EFD" w:rsidP="00BD4576">
      <w:pPr>
        <w:pStyle w:val="docdata"/>
        <w:spacing w:before="0" w:beforeAutospacing="0" w:after="0" w:afterAutospacing="0"/>
        <w:ind w:left="-1418"/>
        <w:jc w:val="center"/>
        <w:rPr>
          <w:b/>
          <w:bCs/>
          <w:color w:val="000000"/>
          <w:sz w:val="28"/>
          <w:szCs w:val="28"/>
        </w:rPr>
      </w:pPr>
    </w:p>
    <w:p w:rsidR="00D671BF" w:rsidRPr="00A26D81" w:rsidRDefault="00FC0897" w:rsidP="00BD4576">
      <w:pPr>
        <w:pStyle w:val="docdata"/>
        <w:spacing w:before="0" w:beforeAutospacing="0" w:after="0" w:afterAutospacing="0"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994F57" w:rsidRDefault="00994F57" w:rsidP="00BD4576">
      <w:pPr>
        <w:spacing w:after="0" w:line="240" w:lineRule="auto"/>
        <w:rPr>
          <w:sz w:val="28"/>
          <w:szCs w:val="28"/>
        </w:rPr>
      </w:pPr>
    </w:p>
    <w:p w:rsidR="00994F57" w:rsidRPr="00DE058D" w:rsidRDefault="00994F57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Абзалов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, Р.А., 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Абзалов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 Н.И. Теория и методика физической культуры и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спорта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Учебное пособие. – Казань, изд-во «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Вестфалика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>», 2013. – 202 с. –</w:t>
      </w:r>
      <w:r w:rsidR="00DE058D" w:rsidRPr="00DE058D">
        <w:rPr>
          <w:rFonts w:ascii="Times New Roman" w:hAnsi="Times New Roman" w:cs="Times New Roman"/>
          <w:sz w:val="28"/>
          <w:szCs w:val="28"/>
        </w:rPr>
        <w:t xml:space="preserve"> URL: 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ttps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>://kpfu.ru/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portal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>/F_1805551428/KURS.LEKCIJ.TiMFKiS.pdf</w:t>
      </w:r>
      <w:r w:rsidR="00DE058D" w:rsidRPr="00DE058D">
        <w:rPr>
          <w:rFonts w:ascii="Times New Roman" w:hAnsi="Times New Roman" w:cs="Times New Roman"/>
          <w:sz w:val="28"/>
          <w:szCs w:val="28"/>
        </w:rPr>
        <w:t>.</w:t>
      </w:r>
    </w:p>
    <w:p w:rsidR="00994F57" w:rsidRPr="00DE058D" w:rsidRDefault="00994F57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 xml:space="preserve">Макеева, В.С. Теория и методика физической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культуры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пособие. –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Орел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МАБИВ, 2014. – 132 с.: табл. – 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. в кн. [Электронный ресурс]. – </w:t>
      </w:r>
      <w:hyperlink r:id="rId5" w:history="1"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URL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biblioclub</w:t>
        </w:r>
        <w:proofErr w:type="spellEnd"/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index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php</w:t>
        </w:r>
        <w:proofErr w:type="spellEnd"/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?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page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=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book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&amp;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id</w:t>
        </w:r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=428644</w:t>
        </w:r>
      </w:hyperlink>
      <w:r w:rsidRPr="00DE058D">
        <w:rPr>
          <w:rFonts w:ascii="Times New Roman" w:hAnsi="Times New Roman" w:cs="Times New Roman"/>
          <w:sz w:val="28"/>
          <w:szCs w:val="28"/>
        </w:rPr>
        <w:t>.</w:t>
      </w:r>
    </w:p>
    <w:p w:rsidR="00DE058D" w:rsidRPr="00DE058D" w:rsidRDefault="005C5594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Матвеев, Л.</w:t>
      </w:r>
      <w:r w:rsidR="00DE058D" w:rsidRPr="00DE058D">
        <w:rPr>
          <w:rFonts w:ascii="Times New Roman" w:hAnsi="Times New Roman" w:cs="Times New Roman"/>
          <w:sz w:val="28"/>
          <w:szCs w:val="28"/>
        </w:rPr>
        <w:t>П. Общая теория спорта и ее пр</w:t>
      </w:r>
      <w:r>
        <w:rPr>
          <w:rFonts w:ascii="Times New Roman" w:hAnsi="Times New Roman" w:cs="Times New Roman"/>
          <w:sz w:val="28"/>
          <w:szCs w:val="28"/>
        </w:rPr>
        <w:t xml:space="preserve">икладные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аспекты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учебник / Л.</w:t>
      </w:r>
      <w:r w:rsidR="00DE058D" w:rsidRPr="00DE058D">
        <w:rPr>
          <w:rFonts w:ascii="Times New Roman" w:hAnsi="Times New Roman" w:cs="Times New Roman"/>
          <w:sz w:val="28"/>
          <w:szCs w:val="28"/>
        </w:rPr>
        <w:t xml:space="preserve">П. Матвеев. – 7-е изд. стер. – </w:t>
      </w:r>
      <w:proofErr w:type="gramStart"/>
      <w:r w:rsidR="00DE058D" w:rsidRPr="00DE05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058D" w:rsidRPr="00DE05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058D" w:rsidRPr="00DE058D">
        <w:rPr>
          <w:rFonts w:ascii="Times New Roman" w:hAnsi="Times New Roman" w:cs="Times New Roman"/>
          <w:sz w:val="28"/>
          <w:szCs w:val="28"/>
        </w:rPr>
        <w:t xml:space="preserve"> Спорт, 2020. – 344 с. : ил. – Режим доступа: по подписке. – URL: </w:t>
      </w:r>
      <w:hyperlink r:id="rId6" w:history="1">
        <w:r w:rsidR="00DE058D"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https://biblioclub.ru/index.php?page=book&amp;id=695537</w:t>
        </w:r>
      </w:hyperlink>
      <w:r w:rsidR="00DE058D" w:rsidRPr="00DE058D">
        <w:rPr>
          <w:rFonts w:ascii="Times New Roman" w:hAnsi="Times New Roman" w:cs="Times New Roman"/>
          <w:sz w:val="28"/>
          <w:szCs w:val="28"/>
        </w:rPr>
        <w:t>.</w:t>
      </w:r>
    </w:p>
    <w:p w:rsidR="00994F57" w:rsidRPr="00DE058D" w:rsidRDefault="00994F57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>Матвеев, Л.П. Теория и методика физической культуры (введение в теорию физической культуры; общая теория и методика физического воспитания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)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учебник для высших учебных заведений физкультурного профиля : / Л.П. Матвеев. – 4-е изд. –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Спорт, 2021. – 520 с. : ил. – Режим доступа: по подписке. – URL: </w:t>
      </w:r>
      <w:hyperlink r:id="rId7" w:history="1"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https://biblioclub.ru/index.php?page=book&amp;id=695538</w:t>
        </w:r>
      </w:hyperlink>
      <w:r w:rsidRPr="00DE058D">
        <w:rPr>
          <w:rFonts w:ascii="Times New Roman" w:hAnsi="Times New Roman" w:cs="Times New Roman"/>
          <w:sz w:val="28"/>
          <w:szCs w:val="28"/>
        </w:rPr>
        <w:t>.</w:t>
      </w:r>
    </w:p>
    <w:p w:rsidR="00994F57" w:rsidRPr="00DE058D" w:rsidRDefault="00994F57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Минникаева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, Н.В. Теория и методика физической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культуры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избранные лекции : учебное пособие / Н.В. 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Минникаева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, С.В. 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Шабашева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Кемерово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Кемеровский государственный университет, 2016. – 144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8" w:history="1"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https://biblioclub.ru/index.php?page=book&amp;id=481577</w:t>
        </w:r>
      </w:hyperlink>
      <w:r w:rsidRPr="00DE058D">
        <w:rPr>
          <w:rFonts w:ascii="Times New Roman" w:hAnsi="Times New Roman" w:cs="Times New Roman"/>
          <w:sz w:val="28"/>
          <w:szCs w:val="28"/>
        </w:rPr>
        <w:t>.</w:t>
      </w:r>
    </w:p>
    <w:p w:rsidR="00994F57" w:rsidRPr="00DE058D" w:rsidRDefault="00994F57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 xml:space="preserve">Никитушкин, В.Г. Актуальные проблемы спортивной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подготовки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юноши, взрослые, ветераны / В.Г. Никитушкин. – М. : Торговый дом Советский спорт, 2023. – 384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 </w:t>
      </w:r>
      <w:hyperlink r:id="rId9" w:history="1"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https://biblioclub.ru/index.php?page=book&amp;id=711165</w:t>
        </w:r>
      </w:hyperlink>
      <w:r w:rsidRPr="00DE058D">
        <w:rPr>
          <w:rFonts w:ascii="Times New Roman" w:hAnsi="Times New Roman" w:cs="Times New Roman"/>
          <w:sz w:val="28"/>
          <w:szCs w:val="28"/>
        </w:rPr>
        <w:t>.</w:t>
      </w:r>
    </w:p>
    <w:p w:rsidR="00DE058D" w:rsidRPr="00DE058D" w:rsidRDefault="005C5594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Парыгина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О.</w:t>
      </w:r>
      <w:r w:rsidR="00DE058D" w:rsidRPr="00DE058D">
        <w:rPr>
          <w:rFonts w:ascii="Times New Roman" w:hAnsi="Times New Roman" w:cs="Times New Roman"/>
          <w:sz w:val="28"/>
          <w:szCs w:val="28"/>
        </w:rPr>
        <w:t xml:space="preserve">В. Теория физической культуры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спорта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О.</w:t>
      </w:r>
      <w:r w:rsidR="00DE058D" w:rsidRPr="00DE058D">
        <w:rPr>
          <w:rFonts w:ascii="Times New Roman" w:hAnsi="Times New Roman" w:cs="Times New Roman"/>
          <w:sz w:val="28"/>
          <w:szCs w:val="28"/>
        </w:rPr>
        <w:t>В. </w:t>
      </w:r>
      <w:proofErr w:type="spellStart"/>
      <w:r w:rsidR="00DE058D" w:rsidRPr="00DE058D">
        <w:rPr>
          <w:rFonts w:ascii="Times New Roman" w:hAnsi="Times New Roman" w:cs="Times New Roman"/>
          <w:sz w:val="28"/>
          <w:szCs w:val="28"/>
        </w:rPr>
        <w:t>Парыгина</w:t>
      </w:r>
      <w:proofErr w:type="spellEnd"/>
      <w:r w:rsidR="00DE058D" w:rsidRPr="00DE058D">
        <w:rPr>
          <w:rFonts w:ascii="Times New Roman" w:hAnsi="Times New Roman" w:cs="Times New Roman"/>
          <w:sz w:val="28"/>
          <w:szCs w:val="28"/>
        </w:rPr>
        <w:t xml:space="preserve"> ; Московская государственная академия водного транспорта. – </w:t>
      </w:r>
      <w:proofErr w:type="gramStart"/>
      <w:r w:rsidR="00DE058D" w:rsidRPr="00DE058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058D" w:rsidRPr="00DE058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DE058D" w:rsidRPr="00DE058D">
        <w:rPr>
          <w:rFonts w:ascii="Times New Roman" w:hAnsi="Times New Roman" w:cs="Times New Roman"/>
          <w:sz w:val="28"/>
          <w:szCs w:val="28"/>
        </w:rPr>
        <w:t xml:space="preserve"> Альтаир : МГАВТ, 2019. – 130 с. – Режим доступа: по подписке. – URL: </w:t>
      </w:r>
      <w:hyperlink r:id="rId10" w:history="1">
        <w:r w:rsidR="00DE058D"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https://biblioclub.ru/index.php?page=book&amp;id=682069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DE058D" w:rsidRPr="00DE058D" w:rsidRDefault="00DE058D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 xml:space="preserve">Прокофьев, А.И. Тестовые задания по теории и методике физической культуры и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спорта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учебное пособие / А.И. Прокофьев ; Елецкий государственный университет им. И.А. Бунина. –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Елец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Елецкий государственный университет им. И. А. Бунина, 2011. – 129 с. – Режим доступа: по подписке. – URL: </w:t>
      </w:r>
      <w:hyperlink r:id="rId11" w:history="1">
        <w:r w:rsidRPr="00DE058D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https://biblioclub.ru/index.php?page=book&amp;id=272253</w:t>
        </w:r>
      </w:hyperlink>
      <w:r w:rsidRPr="00DE058D">
        <w:rPr>
          <w:rFonts w:ascii="Times New Roman" w:hAnsi="Times New Roman" w:cs="Times New Roman"/>
          <w:sz w:val="28"/>
          <w:szCs w:val="28"/>
        </w:rPr>
        <w:t>.</w:t>
      </w:r>
    </w:p>
    <w:p w:rsidR="00DE058D" w:rsidRPr="00DE058D" w:rsidRDefault="005C5594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Сидоров, Л.</w:t>
      </w:r>
      <w:r w:rsidR="00DE058D" w:rsidRPr="00DE058D">
        <w:rPr>
          <w:rFonts w:ascii="Times New Roman" w:hAnsi="Times New Roman" w:cs="Times New Roman"/>
          <w:sz w:val="28"/>
          <w:szCs w:val="28"/>
        </w:rPr>
        <w:t xml:space="preserve">К. Основы спортивной </w:t>
      </w:r>
      <w:proofErr w:type="gramStart"/>
      <w:r w:rsidR="00DE058D" w:rsidRPr="00DE058D">
        <w:rPr>
          <w:rFonts w:ascii="Times New Roman" w:hAnsi="Times New Roman" w:cs="Times New Roman"/>
          <w:sz w:val="28"/>
          <w:szCs w:val="28"/>
        </w:rPr>
        <w:t>подг</w:t>
      </w:r>
      <w:r>
        <w:rPr>
          <w:rFonts w:ascii="Times New Roman" w:hAnsi="Times New Roman" w:cs="Times New Roman"/>
          <w:sz w:val="28"/>
          <w:szCs w:val="28"/>
        </w:rPr>
        <w:t>отовки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учебное пособие / Л.К. Сидоров, А.Н. Савчук, С.</w:t>
      </w:r>
      <w:r w:rsidR="00DE058D" w:rsidRPr="00DE058D">
        <w:rPr>
          <w:rFonts w:ascii="Times New Roman" w:hAnsi="Times New Roman" w:cs="Times New Roman"/>
          <w:sz w:val="28"/>
          <w:szCs w:val="28"/>
        </w:rPr>
        <w:t xml:space="preserve">Л. Садырин ; Сибирский федеральный университет. – </w:t>
      </w:r>
      <w:proofErr w:type="gramStart"/>
      <w:r w:rsidR="00DE058D" w:rsidRPr="00DE058D">
        <w:rPr>
          <w:rFonts w:ascii="Times New Roman" w:hAnsi="Times New Roman" w:cs="Times New Roman"/>
          <w:sz w:val="28"/>
          <w:szCs w:val="28"/>
        </w:rPr>
        <w:t>Красноярск :</w:t>
      </w:r>
      <w:proofErr w:type="gramEnd"/>
      <w:r w:rsidR="00DE058D" w:rsidRPr="00DE058D">
        <w:rPr>
          <w:rFonts w:ascii="Times New Roman" w:hAnsi="Times New Roman" w:cs="Times New Roman"/>
          <w:sz w:val="28"/>
          <w:szCs w:val="28"/>
        </w:rPr>
        <w:t xml:space="preserve"> Сибирский федеральный университет (СФУ), 2023. – 112 </w:t>
      </w:r>
      <w:proofErr w:type="gramStart"/>
      <w:r w:rsidR="00DE058D" w:rsidRPr="00DE058D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="00DE058D" w:rsidRPr="00DE058D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12" w:history="1">
        <w:r w:rsidR="00DE058D" w:rsidRPr="00DE058D">
          <w:rPr>
            <w:rFonts w:ascii="Times New Roman" w:hAnsi="Times New Roman" w:cs="Times New Roman"/>
            <w:sz w:val="28"/>
            <w:szCs w:val="28"/>
          </w:rPr>
          <w:t>https://biblioclub.ru/index.php?page=book&amp;id=705313</w:t>
        </w:r>
      </w:hyperlink>
      <w:r w:rsidR="00DE058D" w:rsidRPr="00DE058D">
        <w:rPr>
          <w:rFonts w:ascii="Times New Roman" w:hAnsi="Times New Roman" w:cs="Times New Roman"/>
          <w:sz w:val="28"/>
          <w:szCs w:val="28"/>
        </w:rPr>
        <w:t>.</w:t>
      </w:r>
    </w:p>
    <w:p w:rsidR="00DE058D" w:rsidRPr="00DE058D" w:rsidRDefault="00DE058D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 xml:space="preserve">Третьякова, Н.В. Теория и методика оздоровительной физической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культуры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учебное пособие / Н.В. Третьякова, Т.В. 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Андрюхина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>, Е.В. 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Кетриш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. </w:t>
      </w:r>
      <w:r w:rsidRPr="00DE058D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Спорт, 2016. – 281 с. : ил. – Режим доступа: по подписке. – URL: </w:t>
      </w:r>
      <w:hyperlink r:id="rId13" w:history="1">
        <w:r w:rsidRPr="00DE058D">
          <w:rPr>
            <w:rFonts w:ascii="Times New Roman" w:hAnsi="Times New Roman" w:cs="Times New Roman"/>
            <w:sz w:val="28"/>
            <w:szCs w:val="28"/>
          </w:rPr>
          <w:t>https://biblioclub.ru/index.php?page=book&amp;id=461372</w:t>
        </w:r>
      </w:hyperlink>
      <w:r w:rsidRPr="00DE058D">
        <w:rPr>
          <w:rFonts w:ascii="Times New Roman" w:hAnsi="Times New Roman" w:cs="Times New Roman"/>
          <w:sz w:val="28"/>
          <w:szCs w:val="28"/>
        </w:rPr>
        <w:t>.</w:t>
      </w:r>
    </w:p>
    <w:p w:rsidR="00994F57" w:rsidRPr="00DE058D" w:rsidRDefault="00994F57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58D">
        <w:rPr>
          <w:rFonts w:ascii="Times New Roman" w:hAnsi="Times New Roman" w:cs="Times New Roman"/>
          <w:sz w:val="28"/>
          <w:szCs w:val="28"/>
        </w:rPr>
        <w:t xml:space="preserve">Холодов, Ж.К., Кузнецов В.С. Теория и методика физического воспитания и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спорта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Учеб. пособие для студ. 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58D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E058D">
        <w:rPr>
          <w:rFonts w:ascii="Times New Roman" w:hAnsi="Times New Roman" w:cs="Times New Roman"/>
          <w:sz w:val="28"/>
          <w:szCs w:val="28"/>
        </w:rPr>
        <w:t xml:space="preserve">. учеб. заведений. – 5-е изд., стереотип. – </w:t>
      </w:r>
      <w:proofErr w:type="gramStart"/>
      <w:r w:rsidRPr="00DE058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DE058D"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2013. – 479 с.</w:t>
      </w:r>
    </w:p>
    <w:p w:rsidR="00994F57" w:rsidRPr="005C5594" w:rsidRDefault="005C5594" w:rsidP="00BD4576">
      <w:pPr>
        <w:pStyle w:val="a3"/>
        <w:numPr>
          <w:ilvl w:val="0"/>
          <w:numId w:val="41"/>
        </w:numPr>
        <w:tabs>
          <w:tab w:val="clear" w:pos="720"/>
          <w:tab w:val="num" w:pos="36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>Шиндина</w:t>
      </w:r>
      <w:proofErr w:type="spellEnd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 xml:space="preserve">, И.В. Теория и методика физической культуры и </w:t>
      </w:r>
      <w:proofErr w:type="gramStart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>спорта :</w:t>
      </w:r>
      <w:proofErr w:type="gramEnd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 xml:space="preserve"> учебное пособие / И.В. </w:t>
      </w:r>
      <w:proofErr w:type="spellStart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>Шиндина</w:t>
      </w:r>
      <w:proofErr w:type="spellEnd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 xml:space="preserve">, Е.А. </w:t>
      </w:r>
      <w:proofErr w:type="spellStart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>Шуняева</w:t>
      </w:r>
      <w:proofErr w:type="spellEnd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>Саранск :</w:t>
      </w:r>
      <w:proofErr w:type="gramEnd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 xml:space="preserve"> МГПУ им. М.Е. </w:t>
      </w:r>
      <w:proofErr w:type="spellStart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>Евсевьева</w:t>
      </w:r>
      <w:proofErr w:type="spellEnd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 xml:space="preserve">, 2015. – 203 с. – </w:t>
      </w:r>
      <w:proofErr w:type="gramStart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>Текст :</w:t>
      </w:r>
      <w:proofErr w:type="gramEnd"/>
      <w:r w:rsidRPr="005C5594">
        <w:rPr>
          <w:rStyle w:val="biblio-record-text"/>
          <w:rFonts w:ascii="Times New Roman" w:hAnsi="Times New Roman" w:cs="Times New Roman"/>
          <w:sz w:val="28"/>
          <w:szCs w:val="28"/>
        </w:rPr>
        <w:t xml:space="preserve"> электронный // Лань : электронно-библиотечная система. – URL: https://e.lanbook.com/book/74503</w:t>
      </w:r>
      <w:r>
        <w:rPr>
          <w:rStyle w:val="biblio-record-text"/>
          <w:rFonts w:ascii="Times New Roman" w:hAnsi="Times New Roman" w:cs="Times New Roman"/>
          <w:sz w:val="28"/>
          <w:szCs w:val="28"/>
        </w:rPr>
        <w:t>.</w:t>
      </w:r>
    </w:p>
    <w:p w:rsidR="001C27AE" w:rsidRPr="005C5594" w:rsidRDefault="001C27AE" w:rsidP="00BD457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C27AE" w:rsidRPr="005C5594" w:rsidSect="00BB40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BBBC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40217C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2C2D67FE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D041DA1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1000F00"/>
    <w:multiLevelType w:val="hybridMultilevel"/>
    <w:tmpl w:val="4B72E29E"/>
    <w:lvl w:ilvl="0" w:tplc="7B60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519B5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34904170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5B65526"/>
    <w:multiLevelType w:val="multilevel"/>
    <w:tmpl w:val="BBBC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EB5FA3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A9A365A"/>
    <w:multiLevelType w:val="hybridMultilevel"/>
    <w:tmpl w:val="947AB54E"/>
    <w:lvl w:ilvl="0" w:tplc="7B60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C44FE"/>
    <w:multiLevelType w:val="hybridMultilevel"/>
    <w:tmpl w:val="1B643C4E"/>
    <w:lvl w:ilvl="0" w:tplc="7B60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D1E4D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EC634A4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2B35C36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59E4A27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3" w15:restartNumberingAfterBreak="0">
    <w:nsid w:val="6490291C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6B87D97"/>
    <w:multiLevelType w:val="hybridMultilevel"/>
    <w:tmpl w:val="CF44F596"/>
    <w:lvl w:ilvl="0" w:tplc="7B60A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9E35AA6"/>
    <w:multiLevelType w:val="multilevel"/>
    <w:tmpl w:val="569643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40"/>
  </w:num>
  <w:num w:numId="4">
    <w:abstractNumId w:val="37"/>
  </w:num>
  <w:num w:numId="5">
    <w:abstractNumId w:val="17"/>
  </w:num>
  <w:num w:numId="6">
    <w:abstractNumId w:val="28"/>
  </w:num>
  <w:num w:numId="7">
    <w:abstractNumId w:val="2"/>
  </w:num>
  <w:num w:numId="8">
    <w:abstractNumId w:val="18"/>
  </w:num>
  <w:num w:numId="9">
    <w:abstractNumId w:val="10"/>
  </w:num>
  <w:num w:numId="10">
    <w:abstractNumId w:val="36"/>
  </w:num>
  <w:num w:numId="11">
    <w:abstractNumId w:val="5"/>
  </w:num>
  <w:num w:numId="12">
    <w:abstractNumId w:val="21"/>
  </w:num>
  <w:num w:numId="13">
    <w:abstractNumId w:val="11"/>
  </w:num>
  <w:num w:numId="14">
    <w:abstractNumId w:val="26"/>
  </w:num>
  <w:num w:numId="15">
    <w:abstractNumId w:val="6"/>
  </w:num>
  <w:num w:numId="16">
    <w:abstractNumId w:val="35"/>
  </w:num>
  <w:num w:numId="17">
    <w:abstractNumId w:val="19"/>
  </w:num>
  <w:num w:numId="18">
    <w:abstractNumId w:val="30"/>
  </w:num>
  <w:num w:numId="19">
    <w:abstractNumId w:val="14"/>
  </w:num>
  <w:num w:numId="20">
    <w:abstractNumId w:val="7"/>
  </w:num>
  <w:num w:numId="21">
    <w:abstractNumId w:val="31"/>
  </w:num>
  <w:num w:numId="22">
    <w:abstractNumId w:val="4"/>
  </w:num>
  <w:num w:numId="23">
    <w:abstractNumId w:val="32"/>
  </w:num>
  <w:num w:numId="24">
    <w:abstractNumId w:val="34"/>
  </w:num>
  <w:num w:numId="25">
    <w:abstractNumId w:val="22"/>
  </w:num>
  <w:num w:numId="26">
    <w:abstractNumId w:val="23"/>
  </w:num>
  <w:num w:numId="27">
    <w:abstractNumId w:val="12"/>
  </w:num>
  <w:num w:numId="28">
    <w:abstractNumId w:val="24"/>
  </w:num>
  <w:num w:numId="29">
    <w:abstractNumId w:val="9"/>
  </w:num>
  <w:num w:numId="30">
    <w:abstractNumId w:val="27"/>
  </w:num>
  <w:num w:numId="31">
    <w:abstractNumId w:val="25"/>
  </w:num>
  <w:num w:numId="32">
    <w:abstractNumId w:val="8"/>
  </w:num>
  <w:num w:numId="33">
    <w:abstractNumId w:val="20"/>
  </w:num>
  <w:num w:numId="34">
    <w:abstractNumId w:val="15"/>
  </w:num>
  <w:num w:numId="35">
    <w:abstractNumId w:val="13"/>
  </w:num>
  <w:num w:numId="36">
    <w:abstractNumId w:val="38"/>
  </w:num>
  <w:num w:numId="37">
    <w:abstractNumId w:val="33"/>
  </w:num>
  <w:num w:numId="38">
    <w:abstractNumId w:val="29"/>
  </w:num>
  <w:num w:numId="39">
    <w:abstractNumId w:val="1"/>
  </w:num>
  <w:num w:numId="40">
    <w:abstractNumId w:val="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B448D"/>
    <w:rsid w:val="000B5E48"/>
    <w:rsid w:val="00121945"/>
    <w:rsid w:val="001A3A72"/>
    <w:rsid w:val="001C27AE"/>
    <w:rsid w:val="001E7584"/>
    <w:rsid w:val="00291FC1"/>
    <w:rsid w:val="00292707"/>
    <w:rsid w:val="003121A7"/>
    <w:rsid w:val="003202B6"/>
    <w:rsid w:val="003367B0"/>
    <w:rsid w:val="00347B35"/>
    <w:rsid w:val="00370635"/>
    <w:rsid w:val="003B4E08"/>
    <w:rsid w:val="004E79EF"/>
    <w:rsid w:val="0053780F"/>
    <w:rsid w:val="0054726D"/>
    <w:rsid w:val="0056309D"/>
    <w:rsid w:val="005B0558"/>
    <w:rsid w:val="005C09D2"/>
    <w:rsid w:val="005C5594"/>
    <w:rsid w:val="00600B39"/>
    <w:rsid w:val="00605879"/>
    <w:rsid w:val="006840F3"/>
    <w:rsid w:val="006A0FE0"/>
    <w:rsid w:val="00783D77"/>
    <w:rsid w:val="00792FEB"/>
    <w:rsid w:val="007A28CB"/>
    <w:rsid w:val="007D6F4D"/>
    <w:rsid w:val="00813B9D"/>
    <w:rsid w:val="00855AE1"/>
    <w:rsid w:val="008662B1"/>
    <w:rsid w:val="00876913"/>
    <w:rsid w:val="00897DE8"/>
    <w:rsid w:val="008C631B"/>
    <w:rsid w:val="00913119"/>
    <w:rsid w:val="00994F57"/>
    <w:rsid w:val="00A11B12"/>
    <w:rsid w:val="00A26D81"/>
    <w:rsid w:val="00A907BF"/>
    <w:rsid w:val="00AE7AFB"/>
    <w:rsid w:val="00AE7C51"/>
    <w:rsid w:val="00B273BA"/>
    <w:rsid w:val="00B334B8"/>
    <w:rsid w:val="00BB4064"/>
    <w:rsid w:val="00BD4576"/>
    <w:rsid w:val="00BF22C9"/>
    <w:rsid w:val="00C1340C"/>
    <w:rsid w:val="00C32EFD"/>
    <w:rsid w:val="00C849F8"/>
    <w:rsid w:val="00C9244C"/>
    <w:rsid w:val="00C95114"/>
    <w:rsid w:val="00CA1D35"/>
    <w:rsid w:val="00D614C6"/>
    <w:rsid w:val="00D671BF"/>
    <w:rsid w:val="00DE058D"/>
    <w:rsid w:val="00E219C7"/>
    <w:rsid w:val="00E963C6"/>
    <w:rsid w:val="00F27920"/>
    <w:rsid w:val="00FC0897"/>
    <w:rsid w:val="00FF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7742"/>
  <w15:docId w15:val="{3A9DA219-B85C-47F2-BC80-37088531E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WW8Num1z0">
    <w:name w:val="WW8Num1z0"/>
    <w:rsid w:val="00C32EFD"/>
    <w:rPr>
      <w:rFonts w:cs="Times New Roman"/>
      <w:bCs/>
    </w:rPr>
  </w:style>
  <w:style w:type="character" w:styleId="ad">
    <w:name w:val="Hyperlink"/>
    <w:basedOn w:val="a0"/>
    <w:uiPriority w:val="99"/>
    <w:unhideWhenUsed/>
    <w:rsid w:val="00994F57"/>
    <w:rPr>
      <w:color w:val="0563C1" w:themeColor="hyperlink"/>
      <w:u w:val="single"/>
    </w:rPr>
  </w:style>
  <w:style w:type="character" w:customStyle="1" w:styleId="biblio-record-text">
    <w:name w:val="biblio-record-text"/>
    <w:basedOn w:val="a0"/>
    <w:rsid w:val="005C5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481577" TargetMode="External"/><Relationship Id="rId13" Type="http://schemas.openxmlformats.org/officeDocument/2006/relationships/hyperlink" Target="https://biblioclub.ru/index.php?page=book&amp;id=4613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695538" TargetMode="External"/><Relationship Id="rId12" Type="http://schemas.openxmlformats.org/officeDocument/2006/relationships/hyperlink" Target="https://biblioclub.ru/index.php?page=book&amp;id=7053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95537" TargetMode="External"/><Relationship Id="rId11" Type="http://schemas.openxmlformats.org/officeDocument/2006/relationships/hyperlink" Target="https://biblioclub.ru/index.php?page=book&amp;id=272253" TargetMode="External"/><Relationship Id="rId5" Type="http://schemas.openxmlformats.org/officeDocument/2006/relationships/hyperlink" Target="URL://biblioclub.ru/index.php?page=book&amp;id=4286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&amp;id=6820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7111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1792</Words>
  <Characters>10216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7</cp:revision>
  <cp:lastPrinted>2023-12-01T10:31:00Z</cp:lastPrinted>
  <dcterms:created xsi:type="dcterms:W3CDTF">2025-04-11T04:39:00Z</dcterms:created>
  <dcterms:modified xsi:type="dcterms:W3CDTF">2026-03-31T06:31:00Z</dcterms:modified>
</cp:coreProperties>
</file>